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976CB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CB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976CB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976CB1" w:rsidRDefault="0053509B" w:rsidP="00A35C09">
      <w:pPr>
        <w:pStyle w:val="20"/>
        <w:rPr>
          <w:b/>
          <w:sz w:val="32"/>
          <w:szCs w:val="32"/>
        </w:rPr>
      </w:pPr>
      <w:r w:rsidRPr="00976CB1">
        <w:rPr>
          <w:b/>
          <w:sz w:val="32"/>
          <w:szCs w:val="32"/>
        </w:rPr>
        <w:t>АДМИНИСТРАЦИЯ СЕЧЕНОВСКОГО</w:t>
      </w:r>
    </w:p>
    <w:p w:rsidR="0053509B" w:rsidRPr="00976CB1" w:rsidRDefault="0053509B" w:rsidP="00A35C09">
      <w:pPr>
        <w:pStyle w:val="20"/>
        <w:rPr>
          <w:b/>
          <w:sz w:val="32"/>
          <w:szCs w:val="32"/>
        </w:rPr>
      </w:pPr>
      <w:r w:rsidRPr="00976CB1">
        <w:rPr>
          <w:b/>
          <w:sz w:val="32"/>
          <w:szCs w:val="32"/>
        </w:rPr>
        <w:t xml:space="preserve">МУНИЦИПАЛЬНОГО </w:t>
      </w:r>
      <w:r w:rsidR="00127AA7" w:rsidRPr="00976CB1">
        <w:rPr>
          <w:b/>
          <w:sz w:val="32"/>
          <w:szCs w:val="32"/>
        </w:rPr>
        <w:t>ОКРУГА</w:t>
      </w:r>
    </w:p>
    <w:p w:rsidR="0053509B" w:rsidRPr="00976CB1" w:rsidRDefault="0053509B" w:rsidP="00A35C09">
      <w:pPr>
        <w:jc w:val="center"/>
        <w:rPr>
          <w:b/>
          <w:sz w:val="32"/>
          <w:szCs w:val="32"/>
        </w:rPr>
      </w:pPr>
      <w:r w:rsidRPr="00976CB1">
        <w:rPr>
          <w:b/>
          <w:sz w:val="32"/>
          <w:szCs w:val="32"/>
        </w:rPr>
        <w:t>НИЖЕГОРОДСКОЙ ОБЛАСТИ</w:t>
      </w:r>
    </w:p>
    <w:p w:rsidR="0053509B" w:rsidRPr="00976CB1" w:rsidRDefault="0053509B" w:rsidP="00A35C09">
      <w:pPr>
        <w:jc w:val="center"/>
        <w:rPr>
          <w:b/>
          <w:sz w:val="32"/>
          <w:szCs w:val="32"/>
        </w:rPr>
      </w:pPr>
    </w:p>
    <w:p w:rsidR="0053509B" w:rsidRPr="00976CB1" w:rsidRDefault="008233F1" w:rsidP="00A35C09">
      <w:pPr>
        <w:jc w:val="center"/>
        <w:rPr>
          <w:b/>
          <w:sz w:val="32"/>
          <w:szCs w:val="32"/>
        </w:rPr>
      </w:pPr>
      <w:r w:rsidRPr="00976CB1">
        <w:rPr>
          <w:b/>
          <w:sz w:val="32"/>
          <w:szCs w:val="32"/>
        </w:rPr>
        <w:t>ПОСТАНОВЛЕНИЕ</w:t>
      </w:r>
    </w:p>
    <w:p w:rsidR="0053509B" w:rsidRPr="00976CB1" w:rsidRDefault="0053509B" w:rsidP="00A35C09">
      <w:pPr>
        <w:jc w:val="center"/>
        <w:rPr>
          <w:b/>
          <w:sz w:val="32"/>
          <w:szCs w:val="32"/>
        </w:rPr>
      </w:pPr>
    </w:p>
    <w:p w:rsidR="00490AE2" w:rsidRPr="00A41E85" w:rsidRDefault="00A41E85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07</w:t>
      </w:r>
      <w:r w:rsidR="00BB780E" w:rsidRPr="00976CB1">
        <w:rPr>
          <w:sz w:val="28"/>
          <w:szCs w:val="28"/>
          <w:u w:val="single"/>
        </w:rPr>
        <w:t>.04</w:t>
      </w:r>
      <w:r w:rsidR="00E23114" w:rsidRPr="00976CB1">
        <w:rPr>
          <w:sz w:val="28"/>
          <w:szCs w:val="28"/>
          <w:u w:val="single"/>
        </w:rPr>
        <w:t>.202</w:t>
      </w:r>
      <w:r w:rsidR="00B10445" w:rsidRPr="00976CB1">
        <w:rPr>
          <w:sz w:val="28"/>
          <w:szCs w:val="28"/>
          <w:u w:val="single"/>
        </w:rPr>
        <w:t>6</w:t>
      </w:r>
      <w:r w:rsidR="00E23114" w:rsidRPr="00976CB1">
        <w:rPr>
          <w:sz w:val="28"/>
          <w:szCs w:val="28"/>
          <w:u w:val="single"/>
        </w:rPr>
        <w:t>г.</w:t>
      </w:r>
      <w:r w:rsidR="00E23114" w:rsidRPr="00976CB1">
        <w:rPr>
          <w:sz w:val="28"/>
          <w:szCs w:val="28"/>
        </w:rPr>
        <w:t xml:space="preserve">                                                                </w:t>
      </w:r>
      <w:r w:rsidR="00934EC9" w:rsidRPr="00976CB1">
        <w:rPr>
          <w:sz w:val="28"/>
          <w:szCs w:val="28"/>
        </w:rPr>
        <w:t xml:space="preserve">             </w:t>
      </w:r>
      <w:r w:rsidR="0050217C" w:rsidRPr="00976CB1">
        <w:rPr>
          <w:sz w:val="28"/>
          <w:szCs w:val="28"/>
        </w:rPr>
        <w:t xml:space="preserve">                       </w:t>
      </w:r>
      <w:r w:rsidR="00980AAA" w:rsidRPr="00976CB1">
        <w:rPr>
          <w:sz w:val="28"/>
          <w:szCs w:val="28"/>
          <w:u w:val="single"/>
        </w:rPr>
        <w:t xml:space="preserve">№ </w:t>
      </w:r>
      <w:r w:rsidR="00021AD9" w:rsidRPr="00976CB1">
        <w:rPr>
          <w:sz w:val="28"/>
          <w:szCs w:val="28"/>
          <w:u w:val="single"/>
        </w:rPr>
        <w:t>21</w:t>
      </w:r>
      <w:r w:rsidRPr="00A41E85">
        <w:rPr>
          <w:sz w:val="28"/>
          <w:szCs w:val="28"/>
          <w:u w:val="single"/>
        </w:rPr>
        <w:t>8</w:t>
      </w:r>
    </w:p>
    <w:p w:rsidR="00DF4A15" w:rsidRPr="00976CB1" w:rsidRDefault="00DF4A15" w:rsidP="00D87EB9">
      <w:pPr>
        <w:rPr>
          <w:sz w:val="28"/>
          <w:szCs w:val="28"/>
          <w:u w:val="single"/>
        </w:rPr>
      </w:pPr>
    </w:p>
    <w:p w:rsidR="00A41E85" w:rsidRPr="005F3101" w:rsidRDefault="00A41E85" w:rsidP="00A41E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F3101">
        <w:rPr>
          <w:rFonts w:eastAsia="Calibri"/>
          <w:b/>
          <w:sz w:val="28"/>
          <w:szCs w:val="28"/>
          <w:lang w:eastAsia="en-US"/>
        </w:rPr>
        <w:t>Об утверждении перечня муниципальных услуг,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на базе отдела ГБУ НО «УМФЦ» Сеченовский</w:t>
      </w:r>
    </w:p>
    <w:p w:rsidR="00A41E85" w:rsidRDefault="00A41E85" w:rsidP="00A41E8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1E85" w:rsidRPr="00A41E85" w:rsidRDefault="00A41E85" w:rsidP="00A41E8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 октября 2003г. № 131-ФЗ «Об общих принципах организации местного самоуправления в Российской федерации» от 27 июля 2010г. № 210-ФЗ «Об организации предоставления государственных и муниципальных услуг», Администрация Сеченовского муниципального округа Нижегородской области </w:t>
      </w:r>
      <w:r w:rsidRPr="00A41E85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A41E85" w:rsidRPr="005F3101" w:rsidRDefault="00A41E85" w:rsidP="00A41E85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>Утвердить перечень муниципальных услуг,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на базе отдела ГБУ НО «УМФЦ» Сеченовский, согласно приложению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3101">
        <w:rPr>
          <w:rFonts w:eastAsia="Calibri"/>
          <w:sz w:val="28"/>
          <w:szCs w:val="28"/>
          <w:lang w:eastAsia="en-US"/>
        </w:rPr>
        <w:t>.</w:t>
      </w:r>
    </w:p>
    <w:p w:rsidR="00A41E85" w:rsidRPr="005F3101" w:rsidRDefault="00A41E85" w:rsidP="00A41E85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>Разместить утвержденный перечень муниципальных услуг на официальном сайте Администрации Сеченовского муниципального округа Нижегородской области.</w:t>
      </w:r>
    </w:p>
    <w:p w:rsidR="00A41E85" w:rsidRPr="005F3101" w:rsidRDefault="00A41E85" w:rsidP="00A41E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 xml:space="preserve">3. Постановление администрации Сеченовского муниципального района Нижегородской области от </w:t>
      </w:r>
      <w:r>
        <w:rPr>
          <w:rFonts w:eastAsia="Calibri"/>
          <w:sz w:val="28"/>
          <w:szCs w:val="28"/>
          <w:lang w:eastAsia="en-US"/>
        </w:rPr>
        <w:t>12</w:t>
      </w:r>
      <w:r w:rsidRPr="005F3101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3.2026</w:t>
      </w:r>
      <w:r w:rsidRPr="005F3101"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158</w:t>
      </w:r>
      <w:r w:rsidRPr="005F3101">
        <w:rPr>
          <w:rFonts w:eastAsia="Calibri"/>
          <w:sz w:val="28"/>
          <w:szCs w:val="28"/>
          <w:lang w:eastAsia="en-US"/>
        </w:rPr>
        <w:t xml:space="preserve"> «Об утверждении перечня муниципальных услуг,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</w:t>
      </w:r>
      <w:r w:rsidRPr="005F3101">
        <w:rPr>
          <w:rFonts w:eastAsia="Calibri"/>
          <w:sz w:val="28"/>
          <w:szCs w:val="28"/>
          <w:lang w:eastAsia="en-US"/>
        </w:rPr>
        <w:lastRenderedPageBreak/>
        <w:t>области» на базе отдела ГБУ НО «УМФЦ» Сеченовского муниципального района  признать утратившим силу.</w:t>
      </w:r>
    </w:p>
    <w:p w:rsidR="00150092" w:rsidRDefault="00150092" w:rsidP="00A41E85">
      <w:pPr>
        <w:ind w:firstLine="709"/>
        <w:jc w:val="both"/>
        <w:rPr>
          <w:b/>
          <w:sz w:val="28"/>
          <w:szCs w:val="28"/>
          <w:u w:val="single"/>
        </w:rPr>
      </w:pPr>
    </w:p>
    <w:p w:rsidR="00150092" w:rsidRDefault="00150092" w:rsidP="00150092">
      <w:pPr>
        <w:ind w:firstLine="709"/>
        <w:jc w:val="center"/>
        <w:rPr>
          <w:b/>
          <w:sz w:val="28"/>
          <w:szCs w:val="28"/>
          <w:u w:val="single"/>
        </w:rPr>
      </w:pPr>
    </w:p>
    <w:p w:rsidR="00150092" w:rsidRPr="00150092" w:rsidRDefault="00150092" w:rsidP="00150092">
      <w:pPr>
        <w:ind w:firstLine="709"/>
        <w:jc w:val="center"/>
        <w:rPr>
          <w:b/>
          <w:sz w:val="28"/>
          <w:szCs w:val="28"/>
          <w:u w:val="single"/>
        </w:rPr>
      </w:pPr>
    </w:p>
    <w:p w:rsidR="00703310" w:rsidRPr="00976CB1" w:rsidRDefault="00976CB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6CB1">
        <w:rPr>
          <w:sz w:val="28"/>
          <w:szCs w:val="28"/>
        </w:rPr>
        <w:t>Глава</w:t>
      </w:r>
      <w:r w:rsidR="00EE480D" w:rsidRPr="00976CB1">
        <w:rPr>
          <w:sz w:val="28"/>
          <w:szCs w:val="28"/>
        </w:rPr>
        <w:t xml:space="preserve"> </w:t>
      </w:r>
      <w:r w:rsidR="00762D86" w:rsidRPr="00976CB1">
        <w:rPr>
          <w:sz w:val="28"/>
          <w:szCs w:val="28"/>
        </w:rPr>
        <w:t xml:space="preserve">МСУ </w:t>
      </w:r>
    </w:p>
    <w:p w:rsidR="00762D86" w:rsidRPr="00976CB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6CB1">
        <w:rPr>
          <w:sz w:val="28"/>
          <w:szCs w:val="28"/>
        </w:rPr>
        <w:t>Сеченовского</w:t>
      </w:r>
      <w:r w:rsidR="00703310" w:rsidRPr="00976CB1">
        <w:rPr>
          <w:sz w:val="28"/>
          <w:szCs w:val="28"/>
        </w:rPr>
        <w:t xml:space="preserve"> </w:t>
      </w:r>
      <w:r w:rsidRPr="00976CB1">
        <w:rPr>
          <w:sz w:val="28"/>
          <w:szCs w:val="28"/>
        </w:rPr>
        <w:t xml:space="preserve">муниципального округа                                                           </w:t>
      </w:r>
      <w:r w:rsidR="00976CB1" w:rsidRPr="00976CB1">
        <w:rPr>
          <w:sz w:val="28"/>
          <w:szCs w:val="28"/>
        </w:rPr>
        <w:t>Е.Г.Наборнов</w:t>
      </w:r>
    </w:p>
    <w:p w:rsidR="00976CB1" w:rsidRDefault="00976CB1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76CB1" w:rsidRDefault="00976CB1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36339" w:rsidRDefault="00536339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Pr="005F3101" w:rsidRDefault="00A41E85" w:rsidP="00A41E85">
      <w:pPr>
        <w:jc w:val="right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lastRenderedPageBreak/>
        <w:t xml:space="preserve">ПРИЛОЖЕНИЕ </w:t>
      </w:r>
    </w:p>
    <w:p w:rsidR="00A41E85" w:rsidRPr="005F3101" w:rsidRDefault="00A41E85" w:rsidP="00A41E85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 w:rsidRPr="005F3101">
        <w:rPr>
          <w:rFonts w:eastAsia="Calibri"/>
          <w:sz w:val="28"/>
          <w:szCs w:val="28"/>
          <w:lang w:eastAsia="ar-SA"/>
        </w:rPr>
        <w:t>к постановлению Администрации</w:t>
      </w:r>
    </w:p>
    <w:p w:rsidR="00A41E85" w:rsidRPr="005F3101" w:rsidRDefault="00A41E85" w:rsidP="00A41E85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 w:rsidRPr="005F3101">
        <w:rPr>
          <w:rFonts w:eastAsia="Calibri"/>
          <w:sz w:val="28"/>
          <w:szCs w:val="28"/>
          <w:lang w:eastAsia="ar-SA"/>
        </w:rPr>
        <w:t>Сеченовского муниципального округа</w:t>
      </w:r>
    </w:p>
    <w:p w:rsidR="00A41E85" w:rsidRPr="005F3101" w:rsidRDefault="00A41E85" w:rsidP="00A41E85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 w:rsidRPr="005F3101">
        <w:rPr>
          <w:rFonts w:eastAsia="Calibri"/>
          <w:sz w:val="28"/>
          <w:szCs w:val="28"/>
          <w:lang w:eastAsia="ar-SA"/>
        </w:rPr>
        <w:t>Нижегородской области</w:t>
      </w:r>
    </w:p>
    <w:p w:rsidR="00A41E85" w:rsidRPr="005F3101" w:rsidRDefault="00A41E85" w:rsidP="00A41E85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07.04.2026г. № 218</w:t>
      </w:r>
    </w:p>
    <w:p w:rsidR="00A41E85" w:rsidRPr="005F3101" w:rsidRDefault="00A41E85" w:rsidP="00A41E8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1E85" w:rsidRPr="005F3101" w:rsidRDefault="00A41E85" w:rsidP="00A41E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F3101">
        <w:rPr>
          <w:rFonts w:eastAsia="Calibri"/>
          <w:b/>
          <w:sz w:val="28"/>
          <w:szCs w:val="28"/>
          <w:lang w:eastAsia="en-US"/>
        </w:rPr>
        <w:t>Перечень муниципальных услуг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на базе отдела ГБУ НО «УМФЦ» Сеченовский</w:t>
      </w:r>
    </w:p>
    <w:p w:rsidR="00A41E85" w:rsidRPr="005F3101" w:rsidRDefault="00A41E85" w:rsidP="00A41E8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1E85" w:rsidRPr="005F3101" w:rsidRDefault="00A41E85" w:rsidP="00A41E85">
      <w:pPr>
        <w:ind w:left="426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A41E85" w:rsidRPr="005F3101" w:rsidTr="00721C4B">
        <w:trPr>
          <w:trHeight w:val="23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5F3101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A41E85" w:rsidRPr="005F3101" w:rsidRDefault="00A41E85" w:rsidP="00721C4B">
            <w:pPr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5F3101">
              <w:rPr>
                <w:rFonts w:eastAsia="Calibri"/>
                <w:lang w:eastAsia="en-US"/>
              </w:rPr>
              <w:t xml:space="preserve">Наименование государственной, муниципальной и/или </w:t>
            </w:r>
          </w:p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5F3101">
              <w:rPr>
                <w:rFonts w:eastAsia="Calibri"/>
                <w:bCs/>
              </w:rPr>
              <w:t>иной услуги (функции), меры поддержки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Предоставление информации об объекте учета из реестра  муниципального  имущества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 xml:space="preserve">Предоставление муниципального имущества в аренду или безвозмездное пользование  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в Сеченовском муниципальном округе Нижегородской области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highlight w:val="white"/>
                <w:lang w:eastAsia="en-US"/>
              </w:rPr>
              <w:t>Выдача разрешения на вырубку или проведение иных работ, связанных со сносом или пересадкой зеленых насаждений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strike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Заключение договора на размещение нестационарных торговых объектов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 xml:space="preserve">Принятие на учет граждан в качестве нуждающихся в жилых помещениях 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Предоставление выписки их похозяйственной книги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right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before="100" w:line="276" w:lineRule="auto"/>
              <w:jc w:val="both"/>
              <w:rPr>
                <w:color w:val="000000"/>
              </w:rPr>
            </w:pPr>
            <w:r w:rsidRPr="005F3101">
              <w:rPr>
                <w:color w:val="000000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E85" w:rsidRPr="005F3101" w:rsidRDefault="00A41E85" w:rsidP="00721C4B">
            <w:pPr>
              <w:spacing w:before="100" w:line="276" w:lineRule="auto"/>
              <w:jc w:val="both"/>
              <w:rPr>
                <w:color w:val="000000"/>
              </w:rPr>
            </w:pPr>
            <w:r w:rsidRPr="005F3101"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A41E85" w:rsidRPr="005F3101" w:rsidTr="00721C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Выдача разрешения на право организации ярмарки</w:t>
            </w:r>
          </w:p>
        </w:tc>
      </w:tr>
      <w:tr w:rsidR="00A41E85" w:rsidRPr="005F3101" w:rsidTr="00721C4B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A41E85" w:rsidRPr="005F3101" w:rsidTr="00721C4B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A41E85" w:rsidRPr="005F3101" w:rsidTr="00721C4B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iCs/>
                <w:kern w:val="32"/>
                <w:lang w:eastAsia="en-US"/>
              </w:rPr>
            </w:pPr>
            <w:r w:rsidRPr="005F3101">
              <w:rPr>
                <w:bCs/>
                <w:color w:val="000000"/>
                <w:kern w:val="32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A41E85" w:rsidRPr="005F3101" w:rsidTr="00721C4B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color w:val="000000"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A41E85" w:rsidRPr="005F3101" w:rsidTr="00721C4B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Выдача градостроительного плана земельного участка</w:t>
            </w:r>
          </w:p>
        </w:tc>
      </w:tr>
    </w:tbl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Pr="005F3101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A41E85" w:rsidRPr="005F3101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jc w:val="center"/>
        <w:rPr>
          <w:sz w:val="28"/>
          <w:szCs w:val="28"/>
        </w:rPr>
      </w:pPr>
      <w:r w:rsidRPr="005F3101">
        <w:rPr>
          <w:sz w:val="28"/>
          <w:szCs w:val="28"/>
          <w:highlight w:val="white"/>
        </w:rPr>
        <w:lastRenderedPageBreak/>
        <w:t>Услуги и/или меры, передаваемые только для информирования заявителей.</w:t>
      </w:r>
    </w:p>
    <w:p w:rsidR="00A41E85" w:rsidRPr="005F3101" w:rsidRDefault="00A41E85" w:rsidP="00A41E85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8588"/>
      </w:tblGrid>
      <w:tr w:rsidR="00A41E85" w:rsidRPr="005F3101" w:rsidTr="00721C4B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 xml:space="preserve"> Освобождение от уплаты родительской платы за присмотр и уход 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дошкольного образования</w:t>
            </w:r>
          </w:p>
        </w:tc>
      </w:tr>
      <w:tr w:rsidR="00A41E85" w:rsidRPr="005F3101" w:rsidTr="00721C4B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Предоставление детям бесплатного посещения муниципальных учреждений дополнительного образования, спортивных секций в муниципальных учреждениях Сеченовского муниципального округа Нижегородской области</w:t>
            </w:r>
          </w:p>
        </w:tc>
      </w:tr>
      <w:tr w:rsidR="00A41E85" w:rsidRPr="005F3101" w:rsidTr="00721C4B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муниципальных образовательных организациях Сеченовского муниципального округа Нижегородской области бесплатного горячего питания</w:t>
            </w:r>
          </w:p>
        </w:tc>
      </w:tr>
      <w:tr w:rsidR="00A41E85" w:rsidRPr="005F3101" w:rsidTr="00721C4B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</w:t>
            </w:r>
          </w:p>
        </w:tc>
      </w:tr>
      <w:tr w:rsidR="00A41E85" w:rsidRPr="005F3101" w:rsidTr="00721C4B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</w:t>
            </w:r>
          </w:p>
        </w:tc>
      </w:tr>
      <w:tr w:rsidR="00A41E85" w:rsidRPr="005F3101" w:rsidTr="00721C4B">
        <w:trPr>
          <w:trHeight w:val="37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85" w:rsidRPr="005F3101" w:rsidRDefault="00A41E85" w:rsidP="00721C4B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</w:tbl>
    <w:p w:rsidR="00A41E85" w:rsidRDefault="00A41E85" w:rsidP="00A41E8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41E85" w:rsidRDefault="00A41E85" w:rsidP="00976CB1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</w:p>
    <w:sectPr w:rsidR="00A41E85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8D" w:rsidRDefault="00B7498D" w:rsidP="00B6139B">
      <w:r>
        <w:separator/>
      </w:r>
    </w:p>
  </w:endnote>
  <w:endnote w:type="continuationSeparator" w:id="0">
    <w:p w:rsidR="00B7498D" w:rsidRDefault="00B7498D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8D" w:rsidRDefault="00B7498D" w:rsidP="00B6139B">
      <w:r>
        <w:separator/>
      </w:r>
    </w:p>
  </w:footnote>
  <w:footnote w:type="continuationSeparator" w:id="0">
    <w:p w:rsidR="00B7498D" w:rsidRDefault="00B7498D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2642BAA"/>
    <w:multiLevelType w:val="hybridMultilevel"/>
    <w:tmpl w:val="6DD2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463ED9"/>
    <w:multiLevelType w:val="hybridMultilevel"/>
    <w:tmpl w:val="6724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A42D24"/>
    <w:multiLevelType w:val="hybridMultilevel"/>
    <w:tmpl w:val="B142A066"/>
    <w:lvl w:ilvl="0" w:tplc="539285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8"/>
  </w:num>
  <w:num w:numId="5">
    <w:abstractNumId w:val="26"/>
  </w:num>
  <w:num w:numId="6">
    <w:abstractNumId w:val="9"/>
  </w:num>
  <w:num w:numId="7">
    <w:abstractNumId w:val="14"/>
  </w:num>
  <w:num w:numId="8">
    <w:abstractNumId w:val="22"/>
  </w:num>
  <w:num w:numId="9">
    <w:abstractNumId w:val="17"/>
  </w:num>
  <w:num w:numId="10">
    <w:abstractNumId w:val="7"/>
  </w:num>
  <w:num w:numId="11">
    <w:abstractNumId w:val="12"/>
  </w:num>
  <w:num w:numId="12">
    <w:abstractNumId w:val="11"/>
  </w:num>
  <w:num w:numId="13">
    <w:abstractNumId w:val="27"/>
  </w:num>
  <w:num w:numId="14">
    <w:abstractNumId w:val="25"/>
  </w:num>
  <w:num w:numId="15">
    <w:abstractNumId w:val="3"/>
  </w:num>
  <w:num w:numId="16">
    <w:abstractNumId w:val="24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6"/>
  </w:num>
  <w:num w:numId="22">
    <w:abstractNumId w:val="16"/>
  </w:num>
  <w:num w:numId="23">
    <w:abstractNumId w:val="21"/>
  </w:num>
  <w:num w:numId="24">
    <w:abstractNumId w:val="4"/>
  </w:num>
  <w:num w:numId="25">
    <w:abstractNumId w:val="23"/>
  </w:num>
  <w:num w:numId="26">
    <w:abstractNumId w:val="19"/>
  </w:num>
  <w:num w:numId="27">
    <w:abstractNumId w:val="1"/>
  </w:num>
  <w:num w:numId="28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1AD9"/>
    <w:rsid w:val="000259F6"/>
    <w:rsid w:val="00026C2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0E89"/>
    <w:rsid w:val="000A1877"/>
    <w:rsid w:val="000A23A9"/>
    <w:rsid w:val="000A3659"/>
    <w:rsid w:val="000B2E6F"/>
    <w:rsid w:val="000B426E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3FD5"/>
    <w:rsid w:val="00136601"/>
    <w:rsid w:val="00137013"/>
    <w:rsid w:val="0014530D"/>
    <w:rsid w:val="001453F6"/>
    <w:rsid w:val="001457E7"/>
    <w:rsid w:val="001474FC"/>
    <w:rsid w:val="00150092"/>
    <w:rsid w:val="00153235"/>
    <w:rsid w:val="001571D6"/>
    <w:rsid w:val="00157F8E"/>
    <w:rsid w:val="00162950"/>
    <w:rsid w:val="00170034"/>
    <w:rsid w:val="001701A3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131BF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562AD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B72A8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497"/>
    <w:rsid w:val="00506552"/>
    <w:rsid w:val="0050702B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339"/>
    <w:rsid w:val="00536FFC"/>
    <w:rsid w:val="00541F8E"/>
    <w:rsid w:val="005434B9"/>
    <w:rsid w:val="0054401C"/>
    <w:rsid w:val="00545F90"/>
    <w:rsid w:val="005513A1"/>
    <w:rsid w:val="00557EFD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97591"/>
    <w:rsid w:val="005A3531"/>
    <w:rsid w:val="005A3BEB"/>
    <w:rsid w:val="005A6CCA"/>
    <w:rsid w:val="005A73DB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A26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52DB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B721F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460FA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6CB1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771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916"/>
    <w:rsid w:val="00A07F81"/>
    <w:rsid w:val="00A11420"/>
    <w:rsid w:val="00A12424"/>
    <w:rsid w:val="00A13313"/>
    <w:rsid w:val="00A13D31"/>
    <w:rsid w:val="00A17E6F"/>
    <w:rsid w:val="00A201C7"/>
    <w:rsid w:val="00A21802"/>
    <w:rsid w:val="00A23284"/>
    <w:rsid w:val="00A26B61"/>
    <w:rsid w:val="00A26EB1"/>
    <w:rsid w:val="00A31DB7"/>
    <w:rsid w:val="00A327C2"/>
    <w:rsid w:val="00A3397E"/>
    <w:rsid w:val="00A34037"/>
    <w:rsid w:val="00A35A0F"/>
    <w:rsid w:val="00A35C09"/>
    <w:rsid w:val="00A41E85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3C71"/>
    <w:rsid w:val="00A95853"/>
    <w:rsid w:val="00AA0D58"/>
    <w:rsid w:val="00AA1FA7"/>
    <w:rsid w:val="00AA5E48"/>
    <w:rsid w:val="00AA624B"/>
    <w:rsid w:val="00AA6386"/>
    <w:rsid w:val="00AA663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37413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498D"/>
    <w:rsid w:val="00B76CF9"/>
    <w:rsid w:val="00B803BD"/>
    <w:rsid w:val="00B83CB9"/>
    <w:rsid w:val="00B92487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B780E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376BE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5308"/>
    <w:rsid w:val="00CD7934"/>
    <w:rsid w:val="00CE06E4"/>
    <w:rsid w:val="00CE46E5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24E1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41AA"/>
    <w:rsid w:val="00DB7687"/>
    <w:rsid w:val="00DC2612"/>
    <w:rsid w:val="00DC3724"/>
    <w:rsid w:val="00DC5EED"/>
    <w:rsid w:val="00DD404E"/>
    <w:rsid w:val="00DD5E48"/>
    <w:rsid w:val="00DD7BFB"/>
    <w:rsid w:val="00DE0A08"/>
    <w:rsid w:val="00DE12CF"/>
    <w:rsid w:val="00DF2387"/>
    <w:rsid w:val="00DF2A0C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0E50"/>
    <w:rsid w:val="00E32857"/>
    <w:rsid w:val="00E329C7"/>
    <w:rsid w:val="00E32C9E"/>
    <w:rsid w:val="00E351E6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80D"/>
    <w:rsid w:val="00EE4D86"/>
    <w:rsid w:val="00EE4E81"/>
    <w:rsid w:val="00EE579A"/>
    <w:rsid w:val="00EF4501"/>
    <w:rsid w:val="00F02DD6"/>
    <w:rsid w:val="00F030F6"/>
    <w:rsid w:val="00F03E0F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1B2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05CA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F58F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D8EB-7BE0-4EB0-BEDE-CEEA5C59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2026-04-07T13:33:00Z</cp:lastPrinted>
  <dcterms:created xsi:type="dcterms:W3CDTF">2026-03-27T12:43:00Z</dcterms:created>
  <dcterms:modified xsi:type="dcterms:W3CDTF">2026-04-07T13:33:00Z</dcterms:modified>
</cp:coreProperties>
</file>